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tbl>
      <w:tblPr>
        <w:tblStyle w:val="4"/>
        <w:tblW w:w="13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4350"/>
        <w:gridCol w:w="2176"/>
        <w:gridCol w:w="4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四川省教育厅、省人力资源和社会保障厅公布的具有学前教育（幼儿教育）专业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2693"/>
        <w:gridCol w:w="3402"/>
        <w:gridCol w:w="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雅安职业技术学院（雅安）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7"/>
    <w:rsid w:val="00033A9A"/>
    <w:rsid w:val="00036D57"/>
    <w:rsid w:val="00043F86"/>
    <w:rsid w:val="00044590"/>
    <w:rsid w:val="00062427"/>
    <w:rsid w:val="000759FA"/>
    <w:rsid w:val="00083015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83B72"/>
    <w:rsid w:val="00F85B12"/>
    <w:rsid w:val="00FC4C90"/>
    <w:rsid w:val="00FE36F5"/>
    <w:rsid w:val="00FF4EBE"/>
    <w:rsid w:val="296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iPriority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528</Words>
  <Characters>3015</Characters>
  <Lines>25</Lines>
  <Paragraphs>7</Paragraphs>
  <TotalTime>1348</TotalTime>
  <ScaleCrop>false</ScaleCrop>
  <LinksUpToDate>false</LinksUpToDate>
  <CharactersWithSpaces>3536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Administrator</cp:lastModifiedBy>
  <dcterms:modified xsi:type="dcterms:W3CDTF">2021-08-25T10:22:09Z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AFD9E2A1C8E3442D87C4D344C8EE66FD</vt:lpwstr>
  </property>
</Properties>
</file>